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E6F75" w14:textId="52852D2D" w:rsidR="00E01A64" w:rsidRPr="003E3C53" w:rsidRDefault="00E01A64" w:rsidP="00E01A64">
      <w:pPr>
        <w:spacing w:after="0" w:line="240" w:lineRule="auto"/>
        <w:jc w:val="center"/>
        <w:rPr>
          <w:rFonts w:ascii="Times New Roman" w:eastAsia="Times New Roman" w:hAnsi="Times New Roman" w:cs="Times New Roman"/>
          <w:b/>
          <w:bCs/>
          <w:sz w:val="36"/>
          <w:szCs w:val="36"/>
        </w:rPr>
      </w:pPr>
      <w:r w:rsidRPr="003E3C53">
        <w:rPr>
          <w:rFonts w:ascii="Times New Roman" w:eastAsia="Times New Roman" w:hAnsi="Times New Roman" w:cs="Times New Roman"/>
          <w:b/>
          <w:bCs/>
          <w:sz w:val="36"/>
          <w:szCs w:val="36"/>
        </w:rPr>
        <w:t>RECEIVE</w:t>
      </w:r>
    </w:p>
    <w:p w14:paraId="2A96A11D" w14:textId="77777777" w:rsidR="00E01A64" w:rsidRPr="003E3C53" w:rsidRDefault="00E01A64" w:rsidP="00E01A64">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6FAFA58E" w14:textId="77777777" w:rsidR="00E01A64" w:rsidRPr="003E3C53" w:rsidRDefault="00E01A64" w:rsidP="00E01A64">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406F387D" w14:textId="77777777" w:rsidR="00E01A64" w:rsidRPr="003E3C53" w:rsidRDefault="00E01A64" w:rsidP="00E01A64">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05D6EFA7" w14:textId="77777777" w:rsidR="00E01A64" w:rsidRPr="003E3C53" w:rsidRDefault="00E01A64" w:rsidP="00E01A64">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21B47DC9" w14:textId="77777777" w:rsidR="00E01A64" w:rsidRPr="003E3C53" w:rsidRDefault="00E01A64" w:rsidP="00E01A64">
      <w:pPr>
        <w:spacing w:after="0" w:line="240" w:lineRule="auto"/>
        <w:rPr>
          <w:rFonts w:ascii="Times New Roman" w:eastAsia="Times New Roman" w:hAnsi="Times New Roman" w:cs="Times New Roman"/>
          <w:bCs/>
          <w:i/>
          <w:sz w:val="24"/>
          <w:szCs w:val="36"/>
        </w:rPr>
      </w:pPr>
    </w:p>
    <w:p w14:paraId="244A50A1" w14:textId="77777777" w:rsidR="00E01A64" w:rsidRPr="003E3C53" w:rsidRDefault="00E01A64" w:rsidP="00E01A64">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7A5BABC1" w14:textId="06D268D4" w:rsidR="00E01A64" w:rsidRPr="002A789E" w:rsidRDefault="00E01A64" w:rsidP="002A789E">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29D8F643" w14:textId="77777777" w:rsidR="00E01A64" w:rsidRDefault="00E01A64" w:rsidP="00E01A64">
      <w:pPr>
        <w:spacing w:after="0" w:line="240" w:lineRule="auto"/>
        <w:jc w:val="center"/>
        <w:rPr>
          <w:rFonts w:ascii="Times New Roman" w:eastAsia="Times New Roman" w:hAnsi="Times New Roman" w:cs="Times New Roman"/>
          <w:b/>
          <w:bCs/>
          <w:sz w:val="28"/>
          <w:szCs w:val="28"/>
          <w:u w:val="single"/>
        </w:rPr>
      </w:pPr>
      <w:r w:rsidRPr="003E3C53">
        <w:rPr>
          <w:rFonts w:ascii="Times New Roman" w:eastAsia="Times New Roman" w:hAnsi="Times New Roman" w:cs="Times New Roman"/>
          <w:b/>
          <w:bCs/>
          <w:sz w:val="28"/>
          <w:szCs w:val="28"/>
        </w:rPr>
        <w:t>Unit 10</w:t>
      </w:r>
      <w:r>
        <w:rPr>
          <w:rFonts w:ascii="Times New Roman" w:eastAsia="Times New Roman" w:hAnsi="Times New Roman" w:cs="Times New Roman"/>
          <w:b/>
          <w:bCs/>
          <w:sz w:val="28"/>
          <w:szCs w:val="28"/>
        </w:rPr>
        <w:t>2</w:t>
      </w:r>
      <w:r w:rsidRPr="003E3C5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u w:val="single"/>
        </w:rPr>
        <w:t>Choosing to Serve Jesus where He Leads me.</w:t>
      </w:r>
    </w:p>
    <w:p w14:paraId="036C3898" w14:textId="5A23021F" w:rsidR="00E01A64" w:rsidRDefault="00E01A64" w:rsidP="00E01A64">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9:23b) “…let him deny himself…”</w:t>
      </w:r>
    </w:p>
    <w:p w14:paraId="0C1532E3" w14:textId="244DD6DA" w:rsidR="00E01A64" w:rsidRDefault="00E01A64" w:rsidP="00E01A64">
      <w:pPr>
        <w:spacing w:after="0" w:line="240" w:lineRule="auto"/>
        <w:jc w:val="center"/>
        <w:rPr>
          <w:rFonts w:ascii="Times New Roman" w:eastAsia="Times New Roman" w:hAnsi="Times New Roman" w:cs="Times New Roman"/>
          <w:i/>
          <w:iCs/>
          <w:sz w:val="28"/>
          <w:szCs w:val="28"/>
        </w:rPr>
      </w:pPr>
    </w:p>
    <w:p w14:paraId="59383F5D" w14:textId="4E7DBAE6" w:rsidR="00E01A64" w:rsidRDefault="00E01A64" w:rsidP="00E01A64">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102-4 The Laying on of Hands, The Resurrection of the Dead,</w:t>
      </w:r>
    </w:p>
    <w:p w14:paraId="7903D243" w14:textId="77777777" w:rsidR="00E01A64" w:rsidRDefault="00E01A64" w:rsidP="00E01A6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u w:val="single"/>
        </w:rPr>
        <w:t>&amp; Eternal Judgment</w:t>
      </w:r>
    </w:p>
    <w:p w14:paraId="0DEE5260" w14:textId="10B20963" w:rsidR="00E01A64" w:rsidRDefault="00E01A64" w:rsidP="00E01A64">
      <w:pPr>
        <w:spacing w:after="0" w:line="240" w:lineRule="auto"/>
        <w:jc w:val="center"/>
        <w:rPr>
          <w:rFonts w:ascii="Times New Roman" w:hAnsi="Times New Roman" w:cs="Times New Roman"/>
          <w:b/>
          <w:bCs/>
          <w:i/>
          <w:iCs/>
          <w:color w:val="000000"/>
          <w:sz w:val="28"/>
          <w:szCs w:val="28"/>
          <w:shd w:val="clear" w:color="auto" w:fill="FFFFFF"/>
        </w:rPr>
      </w:pPr>
      <w:r w:rsidRPr="00E01A64">
        <w:rPr>
          <w:rFonts w:ascii="Times New Roman" w:hAnsi="Times New Roman" w:cs="Times New Roman"/>
          <w:b/>
          <w:bCs/>
          <w:color w:val="000000"/>
          <w:sz w:val="28"/>
          <w:szCs w:val="28"/>
          <w:u w:val="single"/>
          <w:shd w:val="clear" w:color="auto" w:fill="FFFFFF"/>
        </w:rPr>
        <w:t>Romans 1:17a</w:t>
      </w:r>
      <w:r>
        <w:rPr>
          <w:rFonts w:ascii="Times New Roman" w:hAnsi="Times New Roman" w:cs="Times New Roman"/>
          <w:b/>
          <w:bCs/>
          <w:i/>
          <w:iCs/>
          <w:color w:val="000000"/>
          <w:sz w:val="28"/>
          <w:szCs w:val="28"/>
          <w:shd w:val="clear" w:color="auto" w:fill="FFFFFF"/>
        </w:rPr>
        <w:t xml:space="preserve"> “…</w:t>
      </w:r>
      <w:r w:rsidRPr="00E01A64">
        <w:rPr>
          <w:rFonts w:ascii="Times New Roman" w:hAnsi="Times New Roman" w:cs="Times New Roman"/>
          <w:b/>
          <w:bCs/>
          <w:i/>
          <w:iCs/>
          <w:color w:val="000000"/>
          <w:sz w:val="28"/>
          <w:szCs w:val="28"/>
          <w:shd w:val="clear" w:color="auto" w:fill="FFFFFF"/>
        </w:rPr>
        <w:t>the righteousness of God is revealed from faith to faith</w:t>
      </w:r>
      <w:r>
        <w:rPr>
          <w:rFonts w:ascii="Times New Roman" w:hAnsi="Times New Roman" w:cs="Times New Roman"/>
          <w:b/>
          <w:bCs/>
          <w:i/>
          <w:iCs/>
          <w:color w:val="000000"/>
          <w:sz w:val="28"/>
          <w:szCs w:val="28"/>
          <w:shd w:val="clear" w:color="auto" w:fill="FFFFFF"/>
        </w:rPr>
        <w:t>…”</w:t>
      </w:r>
    </w:p>
    <w:p w14:paraId="58F8D160" w14:textId="144D615C" w:rsidR="007E5BAA" w:rsidRDefault="00E01A64" w:rsidP="00E01A64">
      <w:pPr>
        <w:spacing w:after="0" w:line="240" w:lineRule="auto"/>
        <w:rPr>
          <w:rFonts w:ascii="Times New Roman" w:eastAsia="Times New Roman" w:hAnsi="Times New Roman" w:cs="Times New Roman"/>
          <w:sz w:val="28"/>
          <w:szCs w:val="28"/>
        </w:rPr>
      </w:pPr>
      <w:r>
        <w:rPr>
          <w:rFonts w:ascii="Times New Roman" w:hAnsi="Times New Roman" w:cs="Times New Roman"/>
          <w:color w:val="000000"/>
          <w:sz w:val="28"/>
          <w:szCs w:val="28"/>
          <w:shd w:val="clear" w:color="auto" w:fill="FFFFFF"/>
        </w:rPr>
        <w:t>La</w:t>
      </w:r>
      <w:r>
        <w:rPr>
          <w:rFonts w:ascii="Times New Roman" w:eastAsia="Times New Roman" w:hAnsi="Times New Roman" w:cs="Times New Roman"/>
          <w:sz w:val="28"/>
          <w:szCs w:val="28"/>
        </w:rPr>
        <w:t>st week we looked at the context, vv. 16-17, but this week we stress how we are a part of the Body of Christ, and are called, resurrected</w:t>
      </w:r>
      <w:r w:rsidR="00F8231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and judged </w:t>
      </w:r>
      <w:r w:rsidR="00F8231D">
        <w:rPr>
          <w:rFonts w:ascii="Times New Roman" w:eastAsia="Times New Roman" w:hAnsi="Times New Roman" w:cs="Times New Roman"/>
          <w:sz w:val="28"/>
          <w:szCs w:val="28"/>
        </w:rPr>
        <w:t>with others</w:t>
      </w:r>
      <w:r>
        <w:rPr>
          <w:rFonts w:ascii="Times New Roman" w:eastAsia="Times New Roman" w:hAnsi="Times New Roman" w:cs="Times New Roman"/>
          <w:sz w:val="28"/>
          <w:szCs w:val="28"/>
        </w:rPr>
        <w:t>.”</w:t>
      </w:r>
    </w:p>
    <w:p w14:paraId="78279E54" w14:textId="22F1EFD5" w:rsidR="00E01A64" w:rsidRDefault="00E01A64" w:rsidP="00E01A64">
      <w:pPr>
        <w:spacing w:after="0" w:line="240" w:lineRule="auto"/>
        <w:rPr>
          <w:rFonts w:ascii="Times New Roman" w:eastAsia="Times New Roman" w:hAnsi="Times New Roman" w:cs="Times New Roman"/>
          <w:sz w:val="28"/>
          <w:szCs w:val="28"/>
        </w:rPr>
      </w:pPr>
    </w:p>
    <w:p w14:paraId="368A86D6" w14:textId="779CC369" w:rsidR="00E01A64" w:rsidRDefault="00E01A64" w:rsidP="00F8231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u w:val="single"/>
        </w:rPr>
        <w:t>The Laying on of Hands</w:t>
      </w:r>
    </w:p>
    <w:p w14:paraId="70967E8C" w14:textId="0F116407" w:rsidR="00F8231D" w:rsidRDefault="00F8231D" w:rsidP="00F8231D">
      <w:pPr>
        <w:spacing w:after="0" w:line="240" w:lineRule="auto"/>
        <w:rPr>
          <w:rFonts w:ascii="Times New Roman" w:eastAsia="Times New Roman" w:hAnsi="Times New Roman" w:cs="Times New Roman"/>
          <w:b/>
          <w:bCs/>
          <w:i/>
          <w:iCs/>
          <w:sz w:val="28"/>
          <w:szCs w:val="28"/>
        </w:rPr>
      </w:pPr>
      <w:r w:rsidRPr="00F8231D">
        <w:rPr>
          <w:rFonts w:ascii="Times New Roman" w:eastAsia="Times New Roman" w:hAnsi="Times New Roman" w:cs="Times New Roman"/>
          <w:b/>
          <w:bCs/>
          <w:sz w:val="28"/>
          <w:szCs w:val="28"/>
          <w:u w:val="single"/>
        </w:rPr>
        <w:t>II Timothy 1:6</w:t>
      </w:r>
      <w:r w:rsidRPr="00F8231D">
        <w:rPr>
          <w:rFonts w:ascii="Times New Roman" w:eastAsia="Times New Roman" w:hAnsi="Times New Roman" w:cs="Times New Roman"/>
          <w:i/>
          <w:iCs/>
          <w:sz w:val="28"/>
          <w:szCs w:val="28"/>
        </w:rPr>
        <w:t xml:space="preserve">  </w:t>
      </w:r>
      <w:r>
        <w:rPr>
          <w:rFonts w:ascii="Times New Roman" w:eastAsia="Times New Roman" w:hAnsi="Times New Roman" w:cs="Times New Roman"/>
          <w:i/>
          <w:iCs/>
          <w:sz w:val="28"/>
          <w:szCs w:val="28"/>
        </w:rPr>
        <w:t>“</w:t>
      </w:r>
      <w:r w:rsidRPr="00F8231D">
        <w:rPr>
          <w:rFonts w:ascii="Times New Roman" w:eastAsia="Times New Roman" w:hAnsi="Times New Roman" w:cs="Times New Roman"/>
          <w:b/>
          <w:bCs/>
          <w:i/>
          <w:iCs/>
          <w:sz w:val="28"/>
          <w:szCs w:val="28"/>
        </w:rPr>
        <w:t xml:space="preserve">And for this reason I remind you to kindle afresh the gift of God which is in you through </w:t>
      </w:r>
      <w:r w:rsidRPr="00F8231D">
        <w:rPr>
          <w:rFonts w:ascii="Times New Roman" w:eastAsia="Times New Roman" w:hAnsi="Times New Roman" w:cs="Times New Roman"/>
          <w:b/>
          <w:bCs/>
          <w:i/>
          <w:iCs/>
          <w:sz w:val="28"/>
          <w:szCs w:val="28"/>
          <w:u w:val="single"/>
        </w:rPr>
        <w:t>the laying on of my hands</w:t>
      </w:r>
      <w:r w:rsidRPr="00F8231D">
        <w:rPr>
          <w:rFonts w:ascii="Times New Roman" w:eastAsia="Times New Roman" w:hAnsi="Times New Roman" w:cs="Times New Roman"/>
          <w:b/>
          <w:bCs/>
          <w:i/>
          <w:iCs/>
          <w:sz w:val="28"/>
          <w:szCs w:val="28"/>
        </w:rPr>
        <w:t>.</w:t>
      </w:r>
      <w:r>
        <w:rPr>
          <w:rFonts w:ascii="Times New Roman" w:eastAsia="Times New Roman" w:hAnsi="Times New Roman" w:cs="Times New Roman"/>
          <w:b/>
          <w:bCs/>
          <w:i/>
          <w:iCs/>
          <w:sz w:val="28"/>
          <w:szCs w:val="28"/>
        </w:rPr>
        <w:t>”</w:t>
      </w:r>
      <w:r w:rsidRPr="00F8231D">
        <w:rPr>
          <w:rFonts w:ascii="Times New Roman" w:eastAsia="Times New Roman" w:hAnsi="Times New Roman" w:cs="Times New Roman"/>
          <w:b/>
          <w:bCs/>
          <w:i/>
          <w:iCs/>
          <w:sz w:val="28"/>
          <w:szCs w:val="28"/>
        </w:rPr>
        <w:t xml:space="preserve"> </w:t>
      </w:r>
    </w:p>
    <w:p w14:paraId="29370E8D" w14:textId="7740A8E5" w:rsidR="00F8231D" w:rsidRDefault="00F8231D" w:rsidP="00F8231D">
      <w:pPr>
        <w:spacing w:after="0" w:line="240" w:lineRule="auto"/>
        <w:rPr>
          <w:rFonts w:ascii="Times New Roman" w:eastAsia="Times New Roman" w:hAnsi="Times New Roman" w:cs="Times New Roman"/>
          <w:i/>
          <w:iCs/>
          <w:sz w:val="28"/>
          <w:szCs w:val="28"/>
        </w:rPr>
      </w:pPr>
    </w:p>
    <w:p w14:paraId="7ABF33E5" w14:textId="42647B10" w:rsidR="00F8231D" w:rsidRDefault="00F8231D" w:rsidP="00F8231D">
      <w:pPr>
        <w:spacing w:after="0" w:line="240" w:lineRule="auto"/>
        <w:rPr>
          <w:rFonts w:ascii="Times New Roman" w:eastAsia="Times New Roman" w:hAnsi="Times New Roman" w:cs="Times New Roman"/>
          <w:b/>
          <w:bCs/>
          <w:i/>
          <w:iCs/>
          <w:sz w:val="28"/>
          <w:szCs w:val="28"/>
        </w:rPr>
      </w:pPr>
      <w:r w:rsidRPr="00F8231D">
        <w:rPr>
          <w:rFonts w:ascii="Times New Roman" w:eastAsia="Times New Roman" w:hAnsi="Times New Roman" w:cs="Times New Roman"/>
          <w:b/>
          <w:bCs/>
          <w:sz w:val="28"/>
          <w:szCs w:val="28"/>
          <w:u w:val="single"/>
        </w:rPr>
        <w:t>Acts 8:17-20</w:t>
      </w:r>
      <w:r w:rsidRPr="00F8231D">
        <w:rPr>
          <w:rFonts w:ascii="Times New Roman" w:eastAsia="Times New Roman" w:hAnsi="Times New Roman" w:cs="Times New Roman"/>
          <w:i/>
          <w:iCs/>
          <w:sz w:val="28"/>
          <w:szCs w:val="28"/>
        </w:rPr>
        <w:t xml:space="preserve">  </w:t>
      </w:r>
      <w:r>
        <w:rPr>
          <w:rFonts w:ascii="Times New Roman" w:eastAsia="Times New Roman" w:hAnsi="Times New Roman" w:cs="Times New Roman"/>
          <w:i/>
          <w:iCs/>
          <w:sz w:val="28"/>
          <w:szCs w:val="28"/>
        </w:rPr>
        <w:t>“</w:t>
      </w:r>
      <w:r w:rsidRPr="00F8231D">
        <w:rPr>
          <w:rFonts w:ascii="Times New Roman" w:eastAsia="Times New Roman" w:hAnsi="Times New Roman" w:cs="Times New Roman"/>
          <w:b/>
          <w:bCs/>
          <w:i/>
          <w:iCs/>
          <w:sz w:val="28"/>
          <w:szCs w:val="28"/>
        </w:rPr>
        <w:t xml:space="preserve">Then they began </w:t>
      </w:r>
      <w:r w:rsidRPr="00F8231D">
        <w:rPr>
          <w:rFonts w:ascii="Times New Roman" w:eastAsia="Times New Roman" w:hAnsi="Times New Roman" w:cs="Times New Roman"/>
          <w:b/>
          <w:bCs/>
          <w:i/>
          <w:iCs/>
          <w:sz w:val="28"/>
          <w:szCs w:val="28"/>
          <w:u w:val="single"/>
        </w:rPr>
        <w:t>laying their hands on them</w:t>
      </w:r>
      <w:r w:rsidRPr="00F8231D">
        <w:rPr>
          <w:rFonts w:ascii="Times New Roman" w:eastAsia="Times New Roman" w:hAnsi="Times New Roman" w:cs="Times New Roman"/>
          <w:b/>
          <w:bCs/>
          <w:i/>
          <w:iCs/>
          <w:sz w:val="28"/>
          <w:szCs w:val="28"/>
        </w:rPr>
        <w:t xml:space="preserve">, and they were receiving the Holy Spirit.  Now when Simon saw that </w:t>
      </w:r>
      <w:r w:rsidRPr="00F8231D">
        <w:rPr>
          <w:rFonts w:ascii="Times New Roman" w:eastAsia="Times New Roman" w:hAnsi="Times New Roman" w:cs="Times New Roman"/>
          <w:b/>
          <w:bCs/>
          <w:i/>
          <w:iCs/>
          <w:sz w:val="28"/>
          <w:szCs w:val="28"/>
          <w:u w:val="single"/>
        </w:rPr>
        <w:t>the Spirit was bestowed through the laying on of the apostles' hands</w:t>
      </w:r>
      <w:r w:rsidRPr="00F8231D">
        <w:rPr>
          <w:rFonts w:ascii="Times New Roman" w:eastAsia="Times New Roman" w:hAnsi="Times New Roman" w:cs="Times New Roman"/>
          <w:b/>
          <w:bCs/>
          <w:i/>
          <w:iCs/>
          <w:sz w:val="28"/>
          <w:szCs w:val="28"/>
        </w:rPr>
        <w:t xml:space="preserve">, he offered them money, saying, </w:t>
      </w:r>
      <w:r>
        <w:rPr>
          <w:rFonts w:ascii="Times New Roman" w:eastAsia="Times New Roman" w:hAnsi="Times New Roman" w:cs="Times New Roman"/>
          <w:b/>
          <w:bCs/>
          <w:i/>
          <w:iCs/>
          <w:sz w:val="28"/>
          <w:szCs w:val="28"/>
        </w:rPr>
        <w:t>‘</w:t>
      </w:r>
      <w:r w:rsidRPr="00F8231D">
        <w:rPr>
          <w:rFonts w:ascii="Times New Roman" w:eastAsia="Times New Roman" w:hAnsi="Times New Roman" w:cs="Times New Roman"/>
          <w:b/>
          <w:bCs/>
          <w:i/>
          <w:iCs/>
          <w:sz w:val="28"/>
          <w:szCs w:val="28"/>
        </w:rPr>
        <w:t xml:space="preserve">Give this authority to me as well, so that </w:t>
      </w:r>
      <w:r w:rsidRPr="00F8231D">
        <w:rPr>
          <w:rFonts w:ascii="Times New Roman" w:eastAsia="Times New Roman" w:hAnsi="Times New Roman" w:cs="Times New Roman"/>
          <w:b/>
          <w:bCs/>
          <w:i/>
          <w:iCs/>
          <w:sz w:val="28"/>
          <w:szCs w:val="28"/>
          <w:u w:val="single"/>
        </w:rPr>
        <w:t>everyone on whom I lay my hands may receive the Holy Spirit.</w:t>
      </w:r>
      <w:r>
        <w:rPr>
          <w:rFonts w:ascii="Times New Roman" w:eastAsia="Times New Roman" w:hAnsi="Times New Roman" w:cs="Times New Roman"/>
          <w:b/>
          <w:bCs/>
          <w:i/>
          <w:iCs/>
          <w:sz w:val="28"/>
          <w:szCs w:val="28"/>
        </w:rPr>
        <w:t>’</w:t>
      </w:r>
      <w:r w:rsidRPr="00F8231D">
        <w:rPr>
          <w:rFonts w:ascii="Times New Roman" w:eastAsia="Times New Roman" w:hAnsi="Times New Roman" w:cs="Times New Roman"/>
          <w:b/>
          <w:bCs/>
          <w:i/>
          <w:iCs/>
          <w:sz w:val="28"/>
          <w:szCs w:val="28"/>
        </w:rPr>
        <w:t xml:space="preserve">  But Peter said to him, </w:t>
      </w:r>
      <w:r>
        <w:rPr>
          <w:rFonts w:ascii="Times New Roman" w:eastAsia="Times New Roman" w:hAnsi="Times New Roman" w:cs="Times New Roman"/>
          <w:b/>
          <w:bCs/>
          <w:i/>
          <w:iCs/>
          <w:sz w:val="28"/>
          <w:szCs w:val="28"/>
        </w:rPr>
        <w:t>‘</w:t>
      </w:r>
      <w:r w:rsidRPr="00F8231D">
        <w:rPr>
          <w:rFonts w:ascii="Times New Roman" w:eastAsia="Times New Roman" w:hAnsi="Times New Roman" w:cs="Times New Roman"/>
          <w:b/>
          <w:bCs/>
          <w:i/>
          <w:iCs/>
          <w:sz w:val="28"/>
          <w:szCs w:val="28"/>
        </w:rPr>
        <w:t>May your silver perish with you, because you thought you could obtain the gift of God with money!</w:t>
      </w:r>
      <w:r>
        <w:rPr>
          <w:rFonts w:ascii="Times New Roman" w:eastAsia="Times New Roman" w:hAnsi="Times New Roman" w:cs="Times New Roman"/>
          <w:b/>
          <w:bCs/>
          <w:i/>
          <w:iCs/>
          <w:sz w:val="28"/>
          <w:szCs w:val="28"/>
        </w:rPr>
        <w:t>”</w:t>
      </w:r>
    </w:p>
    <w:p w14:paraId="23D1DFF8" w14:textId="4589E7B0" w:rsidR="00F8231D" w:rsidRDefault="00F8231D" w:rsidP="00F8231D">
      <w:pPr>
        <w:spacing w:after="0" w:line="240" w:lineRule="auto"/>
        <w:rPr>
          <w:rFonts w:ascii="Times New Roman" w:eastAsia="Times New Roman" w:hAnsi="Times New Roman" w:cs="Times New Roman"/>
          <w:b/>
          <w:bCs/>
          <w:i/>
          <w:iCs/>
          <w:sz w:val="28"/>
          <w:szCs w:val="28"/>
        </w:rPr>
      </w:pPr>
    </w:p>
    <w:p w14:paraId="121AE849" w14:textId="69DE6EA4" w:rsidR="00F8231D" w:rsidRPr="00F8231D" w:rsidRDefault="00F8231D" w:rsidP="00F8231D">
      <w:pPr>
        <w:spacing w:after="0" w:line="240" w:lineRule="auto"/>
        <w:rPr>
          <w:rFonts w:ascii="Times New Roman" w:eastAsia="Times New Roman" w:hAnsi="Times New Roman" w:cs="Times New Roman"/>
          <w:i/>
          <w:iCs/>
          <w:sz w:val="28"/>
          <w:szCs w:val="28"/>
        </w:rPr>
      </w:pPr>
      <w:r w:rsidRPr="00103064">
        <w:rPr>
          <w:rFonts w:ascii="Times New Roman" w:eastAsia="Times New Roman" w:hAnsi="Times New Roman" w:cs="Times New Roman"/>
          <w:b/>
          <w:bCs/>
          <w:sz w:val="28"/>
          <w:szCs w:val="28"/>
          <w:u w:val="single"/>
        </w:rPr>
        <w:t>Acts 9:17</w:t>
      </w:r>
      <w:r w:rsidRPr="00F8231D">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“A</w:t>
      </w:r>
      <w:r w:rsidRPr="00F8231D">
        <w:rPr>
          <w:rFonts w:ascii="Times New Roman" w:eastAsia="Times New Roman" w:hAnsi="Times New Roman" w:cs="Times New Roman"/>
          <w:b/>
          <w:bCs/>
          <w:i/>
          <w:iCs/>
          <w:sz w:val="28"/>
          <w:szCs w:val="28"/>
        </w:rPr>
        <w:t xml:space="preserve">nd Ananias departed and entered the house, and after </w:t>
      </w:r>
      <w:r w:rsidRPr="00F8231D">
        <w:rPr>
          <w:rFonts w:ascii="Times New Roman" w:eastAsia="Times New Roman" w:hAnsi="Times New Roman" w:cs="Times New Roman"/>
          <w:b/>
          <w:bCs/>
          <w:i/>
          <w:iCs/>
          <w:sz w:val="28"/>
          <w:szCs w:val="28"/>
          <w:u w:val="single"/>
        </w:rPr>
        <w:t>laying his hands on him</w:t>
      </w:r>
      <w:r w:rsidRPr="00F8231D">
        <w:rPr>
          <w:rFonts w:ascii="Times New Roman" w:eastAsia="Times New Roman" w:hAnsi="Times New Roman" w:cs="Times New Roman"/>
          <w:b/>
          <w:bCs/>
          <w:i/>
          <w:iCs/>
          <w:sz w:val="28"/>
          <w:szCs w:val="28"/>
        </w:rPr>
        <w:t xml:space="preserve"> said, </w:t>
      </w:r>
      <w:r>
        <w:rPr>
          <w:rFonts w:ascii="Times New Roman" w:eastAsia="Times New Roman" w:hAnsi="Times New Roman" w:cs="Times New Roman"/>
          <w:b/>
          <w:bCs/>
          <w:i/>
          <w:iCs/>
          <w:sz w:val="28"/>
          <w:szCs w:val="28"/>
        </w:rPr>
        <w:t>‘</w:t>
      </w:r>
      <w:r w:rsidRPr="00F8231D">
        <w:rPr>
          <w:rFonts w:ascii="Times New Roman" w:eastAsia="Times New Roman" w:hAnsi="Times New Roman" w:cs="Times New Roman"/>
          <w:b/>
          <w:bCs/>
          <w:i/>
          <w:iCs/>
          <w:sz w:val="28"/>
          <w:szCs w:val="28"/>
        </w:rPr>
        <w:t xml:space="preserve">Brother Saul, the Lord Jesus, who appeared to you on the road by which you were coming, has sent me so that you may regain your sight, and be filled with the Holy Spirit." </w:t>
      </w:r>
    </w:p>
    <w:p w14:paraId="2D4DE52E" w14:textId="77777777" w:rsidR="00F8231D" w:rsidRPr="00F8231D" w:rsidRDefault="00F8231D" w:rsidP="00F8231D">
      <w:pPr>
        <w:spacing w:after="0" w:line="240" w:lineRule="auto"/>
        <w:ind w:left="720"/>
        <w:rPr>
          <w:rFonts w:ascii="Times New Roman" w:eastAsia="Times New Roman" w:hAnsi="Times New Roman" w:cs="Times New Roman"/>
          <w:b/>
          <w:bCs/>
          <w:i/>
          <w:iCs/>
          <w:sz w:val="28"/>
          <w:szCs w:val="28"/>
        </w:rPr>
      </w:pPr>
    </w:p>
    <w:p w14:paraId="568A266D" w14:textId="6217E36C" w:rsidR="00F8231D" w:rsidRPr="00F8231D" w:rsidRDefault="00103064" w:rsidP="00103064">
      <w:pPr>
        <w:spacing w:after="0" w:line="240" w:lineRule="auto"/>
        <w:rPr>
          <w:rFonts w:ascii="Times New Roman" w:eastAsia="Times New Roman" w:hAnsi="Times New Roman" w:cs="Times New Roman"/>
          <w:i/>
          <w:iCs/>
          <w:sz w:val="28"/>
          <w:szCs w:val="28"/>
        </w:rPr>
      </w:pPr>
      <w:r w:rsidRPr="00103064">
        <w:rPr>
          <w:rFonts w:ascii="Times New Roman" w:eastAsia="Times New Roman" w:hAnsi="Times New Roman" w:cs="Times New Roman"/>
          <w:b/>
          <w:bCs/>
          <w:sz w:val="28"/>
          <w:szCs w:val="28"/>
          <w:u w:val="single"/>
        </w:rPr>
        <w:t>Acts 13:3</w:t>
      </w:r>
      <w:r w:rsidRPr="00103064">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w:t>
      </w:r>
      <w:r w:rsidRPr="00103064">
        <w:rPr>
          <w:rFonts w:ascii="Times New Roman" w:eastAsia="Times New Roman" w:hAnsi="Times New Roman" w:cs="Times New Roman"/>
          <w:b/>
          <w:bCs/>
          <w:i/>
          <w:iCs/>
          <w:sz w:val="28"/>
          <w:szCs w:val="28"/>
        </w:rPr>
        <w:t xml:space="preserve">Then, when they had fasted and prayed and </w:t>
      </w:r>
      <w:r w:rsidRPr="00103064">
        <w:rPr>
          <w:rFonts w:ascii="Times New Roman" w:eastAsia="Times New Roman" w:hAnsi="Times New Roman" w:cs="Times New Roman"/>
          <w:b/>
          <w:bCs/>
          <w:i/>
          <w:iCs/>
          <w:sz w:val="28"/>
          <w:szCs w:val="28"/>
          <w:u w:val="single"/>
        </w:rPr>
        <w:t>laid their hands on them</w:t>
      </w:r>
      <w:r w:rsidRPr="00103064">
        <w:rPr>
          <w:rFonts w:ascii="Times New Roman" w:eastAsia="Times New Roman" w:hAnsi="Times New Roman" w:cs="Times New Roman"/>
          <w:b/>
          <w:bCs/>
          <w:i/>
          <w:iCs/>
          <w:sz w:val="28"/>
          <w:szCs w:val="28"/>
        </w:rPr>
        <w:t>, they sent them away.</w:t>
      </w:r>
      <w:r>
        <w:rPr>
          <w:rFonts w:ascii="Times New Roman" w:eastAsia="Times New Roman" w:hAnsi="Times New Roman" w:cs="Times New Roman"/>
          <w:b/>
          <w:bCs/>
          <w:i/>
          <w:iCs/>
          <w:sz w:val="28"/>
          <w:szCs w:val="28"/>
        </w:rPr>
        <w:t>”</w:t>
      </w:r>
    </w:p>
    <w:p w14:paraId="069C3FEC" w14:textId="77777777" w:rsidR="00F8231D" w:rsidRPr="00F8231D" w:rsidRDefault="00F8231D" w:rsidP="00F8231D">
      <w:pPr>
        <w:spacing w:after="0" w:line="240" w:lineRule="auto"/>
        <w:rPr>
          <w:rFonts w:ascii="Times New Roman" w:eastAsia="Times New Roman" w:hAnsi="Times New Roman" w:cs="Times New Roman"/>
          <w:i/>
          <w:iCs/>
          <w:sz w:val="28"/>
          <w:szCs w:val="28"/>
        </w:rPr>
      </w:pPr>
    </w:p>
    <w:p w14:paraId="5C2213C1" w14:textId="00B71D73" w:rsidR="00103064" w:rsidRDefault="00103064" w:rsidP="00103064">
      <w:pPr>
        <w:spacing w:after="0" w:line="240" w:lineRule="auto"/>
        <w:rPr>
          <w:rFonts w:ascii="Times New Roman" w:eastAsia="Times New Roman" w:hAnsi="Times New Roman" w:cs="Times New Roman"/>
          <w:b/>
          <w:bCs/>
          <w:i/>
          <w:iCs/>
          <w:sz w:val="28"/>
          <w:szCs w:val="28"/>
        </w:rPr>
      </w:pPr>
      <w:r w:rsidRPr="00103064">
        <w:rPr>
          <w:rFonts w:ascii="Times New Roman" w:eastAsia="Times New Roman" w:hAnsi="Times New Roman" w:cs="Times New Roman"/>
          <w:b/>
          <w:bCs/>
          <w:sz w:val="28"/>
          <w:szCs w:val="28"/>
          <w:u w:val="single"/>
        </w:rPr>
        <w:t>Acts 19:6-7</w:t>
      </w:r>
      <w:r w:rsidRPr="00F8231D">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“A</w:t>
      </w:r>
      <w:r w:rsidRPr="00F8231D">
        <w:rPr>
          <w:rFonts w:ascii="Times New Roman" w:eastAsia="Times New Roman" w:hAnsi="Times New Roman" w:cs="Times New Roman"/>
          <w:b/>
          <w:bCs/>
          <w:i/>
          <w:iCs/>
          <w:sz w:val="28"/>
          <w:szCs w:val="28"/>
        </w:rPr>
        <w:t xml:space="preserve">nd when Paul had </w:t>
      </w:r>
      <w:r w:rsidRPr="00F8231D">
        <w:rPr>
          <w:rFonts w:ascii="Times New Roman" w:eastAsia="Times New Roman" w:hAnsi="Times New Roman" w:cs="Times New Roman"/>
          <w:b/>
          <w:bCs/>
          <w:i/>
          <w:iCs/>
          <w:sz w:val="28"/>
          <w:szCs w:val="28"/>
          <w:u w:val="single"/>
        </w:rPr>
        <w:t>laid his hands upon them, the Holy Spirit came on them</w:t>
      </w:r>
      <w:r w:rsidRPr="00F8231D">
        <w:rPr>
          <w:rFonts w:ascii="Times New Roman" w:eastAsia="Times New Roman" w:hAnsi="Times New Roman" w:cs="Times New Roman"/>
          <w:b/>
          <w:bCs/>
          <w:i/>
          <w:iCs/>
          <w:sz w:val="28"/>
          <w:szCs w:val="28"/>
        </w:rPr>
        <w:t>, and they began speaking with tongues and prophesying</w:t>
      </w:r>
      <w:r w:rsidR="003523F7">
        <w:rPr>
          <w:rFonts w:ascii="Times New Roman" w:eastAsia="Times New Roman" w:hAnsi="Times New Roman" w:cs="Times New Roman"/>
          <w:b/>
          <w:bCs/>
          <w:i/>
          <w:iCs/>
          <w:sz w:val="28"/>
          <w:szCs w:val="28"/>
        </w:rPr>
        <w:t>….</w:t>
      </w:r>
      <w:r>
        <w:rPr>
          <w:rFonts w:ascii="Times New Roman" w:eastAsia="Times New Roman" w:hAnsi="Times New Roman" w:cs="Times New Roman"/>
          <w:b/>
          <w:bCs/>
          <w:i/>
          <w:iCs/>
          <w:sz w:val="28"/>
          <w:szCs w:val="28"/>
        </w:rPr>
        <w:t>”</w:t>
      </w:r>
    </w:p>
    <w:p w14:paraId="0BF17423" w14:textId="77777777" w:rsidR="003523F7" w:rsidRDefault="003523F7" w:rsidP="00103064">
      <w:pPr>
        <w:spacing w:after="0" w:line="240" w:lineRule="auto"/>
        <w:rPr>
          <w:rFonts w:ascii="Times New Roman" w:eastAsia="Times New Roman" w:hAnsi="Times New Roman" w:cs="Times New Roman"/>
          <w:b/>
          <w:bCs/>
          <w:i/>
          <w:iCs/>
          <w:sz w:val="28"/>
          <w:szCs w:val="28"/>
        </w:rPr>
      </w:pPr>
    </w:p>
    <w:p w14:paraId="60E472FC" w14:textId="301D239B" w:rsidR="002A789E" w:rsidRPr="002A789E" w:rsidRDefault="003523F7" w:rsidP="002A789E">
      <w:pPr>
        <w:spacing w:after="0" w:line="240" w:lineRule="auto"/>
        <w:jc w:val="center"/>
        <w:rPr>
          <w:rFonts w:ascii="Times New Roman" w:eastAsia="Times New Roman" w:hAnsi="Times New Roman" w:cs="Times New Roman"/>
          <w:sz w:val="28"/>
          <w:szCs w:val="28"/>
          <w:u w:val="single"/>
        </w:rPr>
      </w:pPr>
      <w:r>
        <w:rPr>
          <w:rFonts w:ascii="Times New Roman" w:eastAsia="Times New Roman" w:hAnsi="Times New Roman" w:cs="Times New Roman"/>
          <w:b/>
          <w:bCs/>
          <w:sz w:val="28"/>
          <w:szCs w:val="28"/>
          <w:u w:val="single"/>
        </w:rPr>
        <w:t>*****</w:t>
      </w:r>
      <w:r w:rsidR="002A789E">
        <w:rPr>
          <w:rFonts w:ascii="Times New Roman" w:eastAsia="Times New Roman" w:hAnsi="Times New Roman" w:cs="Times New Roman"/>
          <w:b/>
          <w:bCs/>
          <w:sz w:val="28"/>
          <w:szCs w:val="28"/>
          <w:u w:val="single"/>
        </w:rPr>
        <w:t>My Camarillo Healing</w:t>
      </w:r>
      <w:r>
        <w:rPr>
          <w:rFonts w:ascii="Times New Roman" w:eastAsia="Times New Roman" w:hAnsi="Times New Roman" w:cs="Times New Roman"/>
          <w:b/>
          <w:bCs/>
          <w:sz w:val="28"/>
          <w:szCs w:val="28"/>
          <w:u w:val="single"/>
        </w:rPr>
        <w:t>*****</w:t>
      </w:r>
    </w:p>
    <w:p w14:paraId="54018DCD" w14:textId="5793FCE8" w:rsidR="00F8231D" w:rsidRDefault="00103064" w:rsidP="00103064">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lastRenderedPageBreak/>
        <w:t>The Resurrection of the Dead</w:t>
      </w:r>
    </w:p>
    <w:p w14:paraId="4A1CBA32" w14:textId="77777777" w:rsidR="0017315A" w:rsidRDefault="00103064" w:rsidP="00103064">
      <w:pPr>
        <w:spacing w:after="0" w:line="240" w:lineRule="auto"/>
        <w:rPr>
          <w:rFonts w:ascii="Times New Roman" w:eastAsia="Times New Roman" w:hAnsi="Times New Roman" w:cs="Times New Roman"/>
          <w:b/>
          <w:bCs/>
          <w:i/>
          <w:iCs/>
          <w:sz w:val="28"/>
          <w:szCs w:val="28"/>
        </w:rPr>
      </w:pPr>
      <w:r w:rsidRPr="00103064">
        <w:rPr>
          <w:rFonts w:ascii="Times New Roman" w:eastAsia="Times New Roman" w:hAnsi="Times New Roman" w:cs="Times New Roman"/>
          <w:b/>
          <w:bCs/>
          <w:sz w:val="28"/>
          <w:szCs w:val="28"/>
          <w:u w:val="single"/>
        </w:rPr>
        <w:t>I Corinthians 15:20-21</w:t>
      </w:r>
      <w:r w:rsidRPr="00103064">
        <w:rPr>
          <w:rFonts w:ascii="Times New Roman" w:eastAsia="Times New Roman" w:hAnsi="Times New Roman" w:cs="Times New Roman"/>
          <w:i/>
          <w:iCs/>
          <w:sz w:val="28"/>
          <w:szCs w:val="28"/>
        </w:rPr>
        <w:t xml:space="preserve">  </w:t>
      </w:r>
      <w:r w:rsidRPr="00103064">
        <w:rPr>
          <w:rFonts w:ascii="Times New Roman" w:eastAsia="Times New Roman" w:hAnsi="Times New Roman" w:cs="Times New Roman"/>
          <w:b/>
          <w:bCs/>
          <w:i/>
          <w:iCs/>
          <w:sz w:val="28"/>
          <w:szCs w:val="28"/>
        </w:rPr>
        <w:t>“But now Christ has been raised from the dead, the first fruits of those who are asleep. For since by a man came death, by a man also came the resurrection of the dead.”</w:t>
      </w:r>
    </w:p>
    <w:p w14:paraId="7CBC8CAC" w14:textId="42D6EBB1" w:rsidR="00103064" w:rsidRPr="00103064" w:rsidRDefault="00103064" w:rsidP="00103064">
      <w:pPr>
        <w:spacing w:after="0" w:line="240" w:lineRule="auto"/>
        <w:rPr>
          <w:rFonts w:ascii="Times New Roman" w:eastAsia="Times New Roman" w:hAnsi="Times New Roman" w:cs="Times New Roman"/>
          <w:i/>
          <w:iCs/>
          <w:sz w:val="28"/>
          <w:szCs w:val="28"/>
        </w:rPr>
      </w:pPr>
      <w:r w:rsidRPr="00103064">
        <w:rPr>
          <w:rFonts w:ascii="Times New Roman" w:eastAsia="Times New Roman" w:hAnsi="Times New Roman" w:cs="Times New Roman"/>
          <w:b/>
          <w:bCs/>
          <w:i/>
          <w:iCs/>
          <w:sz w:val="28"/>
          <w:szCs w:val="28"/>
        </w:rPr>
        <w:t xml:space="preserve"> </w:t>
      </w:r>
    </w:p>
    <w:p w14:paraId="596C4239" w14:textId="7625C939" w:rsidR="003523F7" w:rsidRDefault="00103064" w:rsidP="003523F7">
      <w:pPr>
        <w:pStyle w:val="NormalWeb"/>
        <w:spacing w:before="0" w:beforeAutospacing="0" w:after="0" w:afterAutospacing="0"/>
        <w:rPr>
          <w:b/>
          <w:bCs/>
          <w:i/>
          <w:iCs/>
          <w:sz w:val="28"/>
          <w:szCs w:val="28"/>
        </w:rPr>
      </w:pPr>
      <w:r w:rsidRPr="0081137C">
        <w:rPr>
          <w:b/>
          <w:bCs/>
          <w:sz w:val="28"/>
          <w:szCs w:val="28"/>
          <w:u w:val="single"/>
        </w:rPr>
        <w:t>John 5:24-29</w:t>
      </w:r>
      <w:r w:rsidRPr="00103064">
        <w:rPr>
          <w:i/>
          <w:iCs/>
          <w:sz w:val="28"/>
          <w:szCs w:val="28"/>
        </w:rPr>
        <w:t xml:space="preserve">   </w:t>
      </w:r>
      <w:r w:rsidRPr="00103064">
        <w:rPr>
          <w:b/>
          <w:bCs/>
          <w:i/>
          <w:iCs/>
          <w:sz w:val="28"/>
          <w:szCs w:val="28"/>
        </w:rPr>
        <w:t>"Truly, truly, I say to you, he who hears My word, and believes Him who sent Me, has eternal life, and does not come into judgment, but has passed out of death into life. Truly, truly, I say to you, an hour is coming and now is, when the dead shall hear the voice of the Son of God; and those who hear shall live. For just as the Father has life in Himself, even so He gave to the Son also to have life in Himself; and He gave Him authority to execute judgment, because He is the Son of Man. Do not marvel at this; for an hour is coming, in which all who are in the tombs shall hear His voice and shall come forth; those who did the good deeds to a resurrection of life, those who committed the evil deeds to a resurrection of judgment.</w:t>
      </w:r>
      <w:r>
        <w:rPr>
          <w:b/>
          <w:bCs/>
          <w:i/>
          <w:iCs/>
          <w:sz w:val="28"/>
          <w:szCs w:val="28"/>
        </w:rPr>
        <w:t>”</w:t>
      </w:r>
      <w:r w:rsidRPr="00103064">
        <w:rPr>
          <w:b/>
          <w:bCs/>
          <w:i/>
          <w:iCs/>
          <w:sz w:val="28"/>
          <w:szCs w:val="28"/>
        </w:rPr>
        <w:t xml:space="preserve"> </w:t>
      </w:r>
    </w:p>
    <w:p w14:paraId="2138E75C" w14:textId="77777777" w:rsidR="0017315A" w:rsidRDefault="0017315A" w:rsidP="003523F7">
      <w:pPr>
        <w:pStyle w:val="NormalWeb"/>
        <w:spacing w:before="0" w:beforeAutospacing="0" w:after="0" w:afterAutospacing="0"/>
        <w:rPr>
          <w:b/>
          <w:bCs/>
          <w:i/>
          <w:iCs/>
          <w:sz w:val="28"/>
          <w:szCs w:val="28"/>
        </w:rPr>
      </w:pPr>
      <w:bookmarkStart w:id="0" w:name="_Hlk130367161"/>
    </w:p>
    <w:p w14:paraId="2E850EA9" w14:textId="1D524F53" w:rsidR="003523F7" w:rsidRDefault="003523F7" w:rsidP="003523F7">
      <w:pPr>
        <w:pStyle w:val="NormalWeb"/>
        <w:spacing w:before="0" w:beforeAutospacing="0" w:after="0" w:afterAutospacing="0"/>
        <w:jc w:val="center"/>
        <w:rPr>
          <w:sz w:val="28"/>
          <w:szCs w:val="28"/>
        </w:rPr>
      </w:pPr>
      <w:r>
        <w:rPr>
          <w:b/>
          <w:bCs/>
          <w:sz w:val="28"/>
          <w:szCs w:val="28"/>
          <w:u w:val="single"/>
        </w:rPr>
        <w:t>***** A Healing that Restored Life*****</w:t>
      </w:r>
    </w:p>
    <w:bookmarkEnd w:id="0"/>
    <w:p w14:paraId="79B9D9B2" w14:textId="77777777" w:rsidR="003523F7" w:rsidRPr="003523F7" w:rsidRDefault="003523F7" w:rsidP="003523F7">
      <w:pPr>
        <w:pStyle w:val="NormalWeb"/>
        <w:spacing w:before="0" w:beforeAutospacing="0" w:after="0" w:afterAutospacing="0"/>
        <w:jc w:val="center"/>
        <w:rPr>
          <w:sz w:val="28"/>
          <w:szCs w:val="28"/>
        </w:rPr>
      </w:pPr>
    </w:p>
    <w:p w14:paraId="11D6CDB4" w14:textId="68F106DB" w:rsidR="008F2258" w:rsidRDefault="008F2258" w:rsidP="008F2258">
      <w:pPr>
        <w:pStyle w:val="NormalWeb"/>
        <w:spacing w:before="0" w:beforeAutospacing="0" w:after="0" w:afterAutospacing="0"/>
        <w:jc w:val="center"/>
        <w:rPr>
          <w:sz w:val="28"/>
          <w:szCs w:val="28"/>
        </w:rPr>
      </w:pPr>
      <w:bookmarkStart w:id="1" w:name="_Hlk130367381"/>
      <w:r>
        <w:rPr>
          <w:b/>
          <w:bCs/>
          <w:sz w:val="28"/>
          <w:szCs w:val="28"/>
          <w:u w:val="single"/>
        </w:rPr>
        <w:t>Eternal Judgment</w:t>
      </w:r>
    </w:p>
    <w:bookmarkEnd w:id="1"/>
    <w:p w14:paraId="7FFAFEBF" w14:textId="55F337B1" w:rsidR="002213B1" w:rsidRDefault="002213B1" w:rsidP="0081137C">
      <w:pPr>
        <w:spacing w:after="0" w:line="240" w:lineRule="auto"/>
        <w:rPr>
          <w:rFonts w:ascii="Times New Roman" w:eastAsia="Times New Roman" w:hAnsi="Times New Roman" w:cs="Times New Roman"/>
          <w:b/>
          <w:bCs/>
          <w:i/>
          <w:iCs/>
          <w:sz w:val="28"/>
          <w:szCs w:val="28"/>
        </w:rPr>
      </w:pPr>
      <w:r w:rsidRPr="002213B1">
        <w:rPr>
          <w:rFonts w:ascii="Times New Roman" w:hAnsi="Times New Roman" w:cs="Times New Roman"/>
          <w:b/>
          <w:bCs/>
          <w:color w:val="000000"/>
          <w:sz w:val="28"/>
          <w:szCs w:val="28"/>
          <w:u w:val="single"/>
          <w:shd w:val="clear" w:color="auto" w:fill="FFFFFF"/>
        </w:rPr>
        <w:t>Hebrews 9:27</w:t>
      </w:r>
      <w:r w:rsidRPr="002213B1">
        <w:rPr>
          <w:rFonts w:ascii="Times New Roman" w:hAnsi="Times New Roman" w:cs="Times New Roman"/>
          <w:b/>
          <w:bCs/>
          <w:i/>
          <w:iCs/>
          <w:color w:val="000000"/>
          <w:sz w:val="28"/>
          <w:szCs w:val="28"/>
          <w:shd w:val="clear" w:color="auto" w:fill="FFFFFF"/>
        </w:rPr>
        <w:t xml:space="preserve"> “And just as it is destined for people to die once, and after </w:t>
      </w:r>
      <w:r>
        <w:rPr>
          <w:b/>
          <w:bCs/>
          <w:i/>
          <w:iCs/>
          <w:color w:val="000000"/>
          <w:sz w:val="28"/>
          <w:szCs w:val="28"/>
          <w:shd w:val="clear" w:color="auto" w:fill="FFFFFF"/>
        </w:rPr>
        <w:t xml:space="preserve">this </w:t>
      </w:r>
      <w:r w:rsidRPr="002213B1">
        <w:rPr>
          <w:rFonts w:ascii="Times New Roman" w:hAnsi="Times New Roman" w:cs="Times New Roman"/>
          <w:b/>
          <w:bCs/>
          <w:i/>
          <w:iCs/>
          <w:color w:val="000000"/>
          <w:sz w:val="28"/>
          <w:szCs w:val="28"/>
          <w:shd w:val="clear" w:color="auto" w:fill="FFFFFF"/>
        </w:rPr>
        <w:t>comes judgment</w:t>
      </w:r>
      <w:r>
        <w:rPr>
          <w:b/>
          <w:bCs/>
          <w:i/>
          <w:iCs/>
          <w:color w:val="000000"/>
          <w:sz w:val="28"/>
          <w:szCs w:val="28"/>
          <w:shd w:val="clear" w:color="auto" w:fill="FFFFFF"/>
        </w:rPr>
        <w:t>…”</w:t>
      </w:r>
      <w:r w:rsidR="00423E8D">
        <w:rPr>
          <w:b/>
          <w:bCs/>
          <w:i/>
          <w:iCs/>
          <w:color w:val="000000"/>
          <w:sz w:val="28"/>
          <w:szCs w:val="28"/>
          <w:shd w:val="clear" w:color="auto" w:fill="FFFFFF"/>
        </w:rPr>
        <w:t xml:space="preserve">  </w:t>
      </w:r>
      <w:r w:rsidRPr="002213B1">
        <w:rPr>
          <w:rFonts w:ascii="Times New Roman" w:eastAsia="Times New Roman" w:hAnsi="Times New Roman" w:cs="Times New Roman"/>
          <w:b/>
          <w:bCs/>
          <w:sz w:val="28"/>
          <w:szCs w:val="28"/>
          <w:u w:val="single"/>
        </w:rPr>
        <w:t>Romans 14:12</w:t>
      </w:r>
      <w:r w:rsidRPr="002213B1">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“…S</w:t>
      </w:r>
      <w:r w:rsidRPr="002213B1">
        <w:rPr>
          <w:rFonts w:ascii="Times New Roman" w:eastAsia="Times New Roman" w:hAnsi="Times New Roman" w:cs="Times New Roman"/>
          <w:b/>
          <w:bCs/>
          <w:i/>
          <w:iCs/>
          <w:sz w:val="28"/>
          <w:szCs w:val="28"/>
        </w:rPr>
        <w:t>o then each one of us shall give account of himself to God</w:t>
      </w:r>
      <w:r>
        <w:rPr>
          <w:rFonts w:ascii="Times New Roman" w:eastAsia="Times New Roman" w:hAnsi="Times New Roman" w:cs="Times New Roman"/>
          <w:b/>
          <w:bCs/>
          <w:i/>
          <w:iCs/>
          <w:sz w:val="28"/>
          <w:szCs w:val="28"/>
        </w:rPr>
        <w:t>.”</w:t>
      </w:r>
      <w:r w:rsidR="0081137C">
        <w:rPr>
          <w:b/>
          <w:bCs/>
          <w:i/>
          <w:iCs/>
          <w:sz w:val="28"/>
          <w:szCs w:val="28"/>
        </w:rPr>
        <w:t xml:space="preserve">  </w:t>
      </w:r>
      <w:r w:rsidR="0081137C" w:rsidRPr="0081137C">
        <w:rPr>
          <w:rFonts w:ascii="Times New Roman" w:hAnsi="Times New Roman" w:cs="Times New Roman"/>
          <w:b/>
          <w:bCs/>
          <w:color w:val="000000"/>
          <w:sz w:val="28"/>
          <w:szCs w:val="28"/>
          <w:u w:val="single"/>
          <w:shd w:val="clear" w:color="auto" w:fill="FFFFFF"/>
        </w:rPr>
        <w:t>Matthew 25:46</w:t>
      </w:r>
      <w:r w:rsidR="0081137C">
        <w:rPr>
          <w:rFonts w:ascii="Times New Roman" w:hAnsi="Times New Roman" w:cs="Times New Roman"/>
          <w:b/>
          <w:bCs/>
          <w:i/>
          <w:iCs/>
          <w:color w:val="000000"/>
          <w:sz w:val="28"/>
          <w:szCs w:val="28"/>
          <w:shd w:val="clear" w:color="auto" w:fill="FFFFFF"/>
        </w:rPr>
        <w:t xml:space="preserve"> “T</w:t>
      </w:r>
      <w:r w:rsidR="0081137C" w:rsidRPr="00423E8D">
        <w:rPr>
          <w:rFonts w:ascii="Times New Roman" w:hAnsi="Times New Roman" w:cs="Times New Roman"/>
          <w:b/>
          <w:bCs/>
          <w:i/>
          <w:iCs/>
          <w:color w:val="000000"/>
          <w:sz w:val="28"/>
          <w:szCs w:val="28"/>
          <w:shd w:val="clear" w:color="auto" w:fill="FFFFFF"/>
        </w:rPr>
        <w:t>hese will go away into eternal punishment, but the righteous into eternal life.”</w:t>
      </w:r>
    </w:p>
    <w:p w14:paraId="16A4CAE0" w14:textId="4B07A221" w:rsidR="002213B1" w:rsidRDefault="002213B1" w:rsidP="002213B1">
      <w:pPr>
        <w:spacing w:after="0" w:line="240" w:lineRule="auto"/>
        <w:rPr>
          <w:rFonts w:ascii="Times New Roman" w:eastAsia="Times New Roman" w:hAnsi="Times New Roman" w:cs="Times New Roman"/>
          <w:b/>
          <w:bCs/>
          <w:i/>
          <w:iCs/>
          <w:sz w:val="28"/>
          <w:szCs w:val="28"/>
        </w:rPr>
      </w:pPr>
    </w:p>
    <w:p w14:paraId="53BC50BC" w14:textId="77777777" w:rsidR="0017315A" w:rsidRDefault="002213B1" w:rsidP="00423E8D">
      <w:pPr>
        <w:spacing w:after="0" w:line="240" w:lineRule="auto"/>
        <w:rPr>
          <w:rFonts w:ascii="Times New Roman" w:eastAsia="Times New Roman" w:hAnsi="Times New Roman" w:cs="Times New Roman"/>
          <w:b/>
          <w:bCs/>
          <w:i/>
          <w:iCs/>
          <w:sz w:val="28"/>
          <w:szCs w:val="28"/>
        </w:rPr>
      </w:pPr>
      <w:r w:rsidRPr="002213B1">
        <w:rPr>
          <w:rFonts w:ascii="Times New Roman" w:eastAsia="Times New Roman" w:hAnsi="Times New Roman" w:cs="Times New Roman"/>
          <w:b/>
          <w:bCs/>
          <w:sz w:val="28"/>
          <w:szCs w:val="28"/>
          <w:u w:val="single"/>
        </w:rPr>
        <w:t>I Corinthians 3:10-15</w:t>
      </w:r>
      <w:r w:rsidRPr="002213B1">
        <w:rPr>
          <w:rFonts w:ascii="Times New Roman" w:eastAsia="Times New Roman" w:hAnsi="Times New Roman" w:cs="Times New Roman"/>
          <w:i/>
          <w:iCs/>
          <w:sz w:val="28"/>
          <w:szCs w:val="28"/>
        </w:rPr>
        <w:t xml:space="preserve">  </w:t>
      </w:r>
      <w:r w:rsidR="00423E8D">
        <w:rPr>
          <w:rFonts w:ascii="Times New Roman" w:eastAsia="Times New Roman" w:hAnsi="Times New Roman" w:cs="Times New Roman"/>
          <w:b/>
          <w:bCs/>
          <w:i/>
          <w:iCs/>
          <w:sz w:val="28"/>
          <w:szCs w:val="28"/>
        </w:rPr>
        <w:t>“A</w:t>
      </w:r>
      <w:r w:rsidRPr="002213B1">
        <w:rPr>
          <w:rFonts w:ascii="Times New Roman" w:eastAsia="Times New Roman" w:hAnsi="Times New Roman" w:cs="Times New Roman"/>
          <w:b/>
          <w:bCs/>
          <w:i/>
          <w:iCs/>
          <w:sz w:val="28"/>
          <w:szCs w:val="28"/>
        </w:rPr>
        <w:t>ccording to the grace of God</w:t>
      </w:r>
      <w:r w:rsidR="00423E8D">
        <w:rPr>
          <w:rFonts w:ascii="Times New Roman" w:eastAsia="Times New Roman" w:hAnsi="Times New Roman" w:cs="Times New Roman"/>
          <w:b/>
          <w:bCs/>
          <w:i/>
          <w:iCs/>
          <w:sz w:val="28"/>
          <w:szCs w:val="28"/>
        </w:rPr>
        <w:t>,</w:t>
      </w:r>
      <w:r w:rsidRPr="002213B1">
        <w:rPr>
          <w:rFonts w:ascii="Times New Roman" w:eastAsia="Times New Roman" w:hAnsi="Times New Roman" w:cs="Times New Roman"/>
          <w:b/>
          <w:bCs/>
          <w:i/>
          <w:iCs/>
          <w:sz w:val="28"/>
          <w:szCs w:val="28"/>
        </w:rPr>
        <w:t xml:space="preserve"> which was given to me, as a wise master builder I laid a foundation, and another is building upon it. But let each man be careful how he builds upon it. For no man can lay a foundation other than the one which is laid, which is Jesus Christ. Now if any man builds upon the foundation with gold, silver, precious stones, wood, hay, straw, each man's work will become evident; for the day will show it, because it is to be revealed with fire; and the fire itself will test the quality of each man's work. If any man's work which he has built upon it remains, he shall receive a reward. If any man's work is burned up, he shall suffer loss; but he himself shall be saved, yet so as through fire.</w:t>
      </w:r>
      <w:r w:rsidR="00423E8D">
        <w:rPr>
          <w:rFonts w:ascii="Times New Roman" w:eastAsia="Times New Roman" w:hAnsi="Times New Roman" w:cs="Times New Roman"/>
          <w:b/>
          <w:bCs/>
          <w:i/>
          <w:iCs/>
          <w:sz w:val="28"/>
          <w:szCs w:val="28"/>
        </w:rPr>
        <w:t>”</w:t>
      </w:r>
      <w:r w:rsidR="0017315A">
        <w:rPr>
          <w:rFonts w:ascii="Times New Roman" w:eastAsia="Times New Roman" w:hAnsi="Times New Roman" w:cs="Times New Roman"/>
          <w:b/>
          <w:bCs/>
          <w:i/>
          <w:iCs/>
          <w:sz w:val="28"/>
          <w:szCs w:val="28"/>
        </w:rPr>
        <w:t xml:space="preserve"> </w:t>
      </w:r>
    </w:p>
    <w:p w14:paraId="43319F2A" w14:textId="1F1069EC" w:rsidR="00423E8D" w:rsidRPr="00423E8D" w:rsidRDefault="00423E8D" w:rsidP="00423E8D">
      <w:pPr>
        <w:spacing w:after="0" w:line="240" w:lineRule="auto"/>
        <w:rPr>
          <w:rFonts w:ascii="Times New Roman" w:eastAsia="Times New Roman" w:hAnsi="Times New Roman" w:cs="Times New Roman"/>
          <w:b/>
          <w:bCs/>
          <w:i/>
          <w:iCs/>
          <w:sz w:val="28"/>
          <w:szCs w:val="28"/>
        </w:rPr>
      </w:pPr>
      <w:r w:rsidRPr="00423E8D">
        <w:rPr>
          <w:rFonts w:ascii="Times New Roman" w:eastAsia="Times New Roman" w:hAnsi="Times New Roman" w:cs="Times New Roman"/>
          <w:b/>
          <w:bCs/>
          <w:sz w:val="28"/>
          <w:szCs w:val="28"/>
          <w:u w:val="single"/>
        </w:rPr>
        <w:t>II Corinthians 5:10</w:t>
      </w:r>
      <w:r w:rsidRPr="00423E8D">
        <w:rPr>
          <w:rFonts w:ascii="Times New Roman" w:eastAsia="Times New Roman" w:hAnsi="Times New Roman" w:cs="Times New Roman"/>
          <w:b/>
          <w:bCs/>
          <w:i/>
          <w:iCs/>
          <w:sz w:val="28"/>
          <w:szCs w:val="28"/>
        </w:rPr>
        <w:t xml:space="preserve">  “For we must all appear before </w:t>
      </w:r>
      <w:r w:rsidRPr="00423E8D">
        <w:rPr>
          <w:rFonts w:ascii="Times New Roman" w:eastAsia="Times New Roman" w:hAnsi="Times New Roman" w:cs="Times New Roman"/>
          <w:b/>
          <w:bCs/>
          <w:i/>
          <w:iCs/>
          <w:sz w:val="28"/>
          <w:szCs w:val="28"/>
          <w:u w:val="single"/>
        </w:rPr>
        <w:t>the judgment seat of Christ</w:t>
      </w:r>
      <w:r w:rsidRPr="00423E8D">
        <w:rPr>
          <w:rFonts w:ascii="Times New Roman" w:eastAsia="Times New Roman" w:hAnsi="Times New Roman" w:cs="Times New Roman"/>
          <w:b/>
          <w:bCs/>
          <w:i/>
          <w:iCs/>
          <w:sz w:val="28"/>
          <w:szCs w:val="28"/>
        </w:rPr>
        <w:t xml:space="preserve">, that each one may be recompensed for his deeds in the body, according to what he has done, whether good or bad.” </w:t>
      </w:r>
    </w:p>
    <w:p w14:paraId="28D2C659" w14:textId="77777777" w:rsidR="0081137C" w:rsidRDefault="002213B1" w:rsidP="00103064">
      <w:pPr>
        <w:spacing w:after="0" w:line="240" w:lineRule="auto"/>
        <w:rPr>
          <w:rFonts w:ascii="Times New Roman" w:eastAsia="Times New Roman" w:hAnsi="Times New Roman" w:cs="Times New Roman"/>
          <w:b/>
          <w:bCs/>
          <w:i/>
          <w:iCs/>
          <w:sz w:val="28"/>
          <w:szCs w:val="28"/>
        </w:rPr>
      </w:pPr>
      <w:r w:rsidRPr="002213B1">
        <w:rPr>
          <w:rFonts w:ascii="Times New Roman" w:eastAsia="Times New Roman" w:hAnsi="Times New Roman" w:cs="Times New Roman"/>
          <w:b/>
          <w:bCs/>
          <w:i/>
          <w:iCs/>
          <w:sz w:val="28"/>
          <w:szCs w:val="28"/>
        </w:rPr>
        <w:t xml:space="preserve"> </w:t>
      </w:r>
    </w:p>
    <w:p w14:paraId="7DD22C62" w14:textId="7F5DBFEB" w:rsidR="0081137C" w:rsidRPr="00534103" w:rsidRDefault="0081137C" w:rsidP="003523F7">
      <w:pPr>
        <w:spacing w:after="0" w:line="240" w:lineRule="auto"/>
        <w:jc w:val="center"/>
        <w:rPr>
          <w:rFonts w:ascii="Times New Roman" w:eastAsia="Times New Roman" w:hAnsi="Times New Roman" w:cs="Times New Roman"/>
          <w:color w:val="000000"/>
          <w:sz w:val="28"/>
          <w:szCs w:val="28"/>
          <w:shd w:val="clear" w:color="auto" w:fill="FFFFFF"/>
        </w:rPr>
      </w:pPr>
      <w:bookmarkStart w:id="2" w:name="_Hlk130367638"/>
      <w:r w:rsidRPr="003520E7">
        <w:rPr>
          <w:rFonts w:ascii="Times New Roman" w:eastAsia="Times New Roman" w:hAnsi="Times New Roman" w:cs="Times New Roman"/>
          <w:color w:val="000000"/>
          <w:sz w:val="28"/>
          <w:szCs w:val="28"/>
          <w:shd w:val="clear" w:color="auto" w:fill="FFFFFF"/>
        </w:rPr>
        <w:t>HAVE YOU INVITED THE SPIRIT OF GOD INTO YOUR LIFE?</w:t>
      </w:r>
      <w:bookmarkStart w:id="3" w:name="_Hlk125134281"/>
    </w:p>
    <w:p w14:paraId="239D54C3" w14:textId="02FDB09A" w:rsidR="0081137C" w:rsidRPr="0081137C" w:rsidRDefault="0081137C" w:rsidP="0081137C">
      <w:pPr>
        <w:spacing w:after="0" w:line="240" w:lineRule="auto"/>
        <w:jc w:val="center"/>
        <w:rPr>
          <w:b/>
          <w:bCs/>
          <w:sz w:val="28"/>
          <w:szCs w:val="28"/>
        </w:rPr>
      </w:pPr>
      <w:r w:rsidRPr="003520E7">
        <w:rPr>
          <w:rFonts w:ascii="Times New Roman" w:eastAsia="Times New Roman" w:hAnsi="Times New Roman" w:cs="Times New Roman"/>
          <w:b/>
          <w:bCs/>
          <w:color w:val="000000"/>
          <w:sz w:val="28"/>
          <w:szCs w:val="28"/>
          <w:shd w:val="clear" w:color="auto" w:fill="FFFFFF"/>
        </w:rPr>
        <w:t>GO FOLLOW JESUS THIS WEEK!!!</w:t>
      </w:r>
      <w:bookmarkEnd w:id="3"/>
      <w:r>
        <w:rPr>
          <w:b/>
          <w:bCs/>
          <w:sz w:val="28"/>
          <w:szCs w:val="28"/>
        </w:rPr>
        <w:t xml:space="preserve">   </w:t>
      </w:r>
      <w:bookmarkEnd w:id="2"/>
    </w:p>
    <w:sectPr w:rsidR="0081137C" w:rsidRPr="008113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A64"/>
    <w:rsid w:val="000D37D1"/>
    <w:rsid w:val="000E1301"/>
    <w:rsid w:val="00103064"/>
    <w:rsid w:val="0017315A"/>
    <w:rsid w:val="002213B1"/>
    <w:rsid w:val="002A789E"/>
    <w:rsid w:val="003523F7"/>
    <w:rsid w:val="00423E8D"/>
    <w:rsid w:val="00541F70"/>
    <w:rsid w:val="0075709D"/>
    <w:rsid w:val="007E5BAA"/>
    <w:rsid w:val="0081137C"/>
    <w:rsid w:val="008F2258"/>
    <w:rsid w:val="00E01A64"/>
    <w:rsid w:val="00F36308"/>
    <w:rsid w:val="00F82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8B447"/>
  <w15:chartTrackingRefBased/>
  <w15:docId w15:val="{BA0DF369-8FA0-4C03-9BB0-5CDDA6107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A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030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811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2023-03-13T01:16:00Z</cp:lastPrinted>
  <dcterms:created xsi:type="dcterms:W3CDTF">2024-04-03T01:10:00Z</dcterms:created>
  <dcterms:modified xsi:type="dcterms:W3CDTF">2024-04-03T01:10:00Z</dcterms:modified>
</cp:coreProperties>
</file>